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421ED5">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72650D">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201</w:t>
      </w:r>
      <w:r w:rsidR="008E7C7A">
        <w:rPr>
          <w:b/>
          <w:sz w:val="32"/>
          <w:szCs w:val="32"/>
        </w:rPr>
        <w:t>9</w:t>
      </w:r>
    </w:p>
    <w:p w:rsidR="00C0002F" w:rsidRDefault="004D229E" w:rsidP="0072650D">
      <w:pPr>
        <w:pStyle w:val="Zhlav"/>
        <w:tabs>
          <w:tab w:val="left" w:pos="0"/>
        </w:tabs>
        <w:jc w:val="center"/>
        <w:rPr>
          <w:b/>
          <w:sz w:val="32"/>
          <w:szCs w:val="32"/>
        </w:rPr>
      </w:pPr>
      <w:r>
        <w:rPr>
          <w:b/>
          <w:sz w:val="32"/>
          <w:szCs w:val="32"/>
        </w:rPr>
        <w:t>Oblast Sever</w:t>
      </w:r>
    </w:p>
    <w:p w:rsidR="00C0002F" w:rsidRPr="004C1B3D" w:rsidRDefault="00C0002F">
      <w:pPr>
        <w:pStyle w:val="Zhlav"/>
        <w:tabs>
          <w:tab w:val="left" w:pos="0"/>
        </w:tabs>
        <w:jc w:val="center"/>
        <w:rPr>
          <w:b/>
          <w:sz w:val="32"/>
          <w:szCs w:val="32"/>
        </w:rPr>
      </w:pPr>
      <w:r>
        <w:rPr>
          <w:b/>
          <w:sz w:val="32"/>
          <w:szCs w:val="32"/>
        </w:rPr>
        <w:t>cestmistrovství</w:t>
      </w:r>
      <w:r w:rsidRPr="004C1B3D">
        <w:rPr>
          <w:b/>
          <w:sz w:val="32"/>
          <w:szCs w:val="32"/>
        </w:rPr>
        <w:t xml:space="preserve"> </w:t>
      </w:r>
      <w:r>
        <w:rPr>
          <w:b/>
          <w:sz w:val="32"/>
          <w:szCs w:val="32"/>
        </w:rPr>
        <w:t>Blansko a cestmistrovství Boskovice</w:t>
      </w:r>
    </w:p>
    <w:p w:rsidR="00C0002F" w:rsidRPr="003A3785" w:rsidRDefault="00C0002F" w:rsidP="00B829AC">
      <w:pPr>
        <w:pStyle w:val="Zhlav"/>
        <w:tabs>
          <w:tab w:val="left" w:pos="0"/>
        </w:tabs>
        <w:rPr>
          <w:b/>
          <w:i/>
          <w:sz w:val="32"/>
          <w:szCs w:val="32"/>
        </w:rPr>
      </w:pPr>
      <w:r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C0002F" w:rsidRPr="00E64A81" w:rsidRDefault="00C0002F" w:rsidP="00E64A81">
      <w:pPr>
        <w:numPr>
          <w:ilvl w:val="0"/>
          <w:numId w:val="6"/>
        </w:numPr>
        <w:tabs>
          <w:tab w:val="clear" w:pos="720"/>
          <w:tab w:val="num" w:pos="426"/>
        </w:tabs>
        <w:spacing w:before="60" w:after="60"/>
        <w:ind w:left="425" w:hanging="425"/>
        <w:jc w:val="both"/>
        <w:rPr>
          <w:sz w:val="22"/>
          <w:szCs w:val="22"/>
        </w:rPr>
      </w:pPr>
      <w:r w:rsidRPr="00E64A81">
        <w:rPr>
          <w:sz w:val="22"/>
          <w:szCs w:val="22"/>
        </w:rPr>
        <w:t>Zhotovitel prohlašuje, že je oprávněn provádět hlavní prohlídky mostů v souladu s Metodickým pokynem MDS Oprávnění k výkonu prohlídek mostů pozemních komunikací ( MDS – č.j.: 18 162/98-120 z 3.</w:t>
      </w:r>
      <w:r w:rsidR="0072650D">
        <w:rPr>
          <w:sz w:val="22"/>
          <w:szCs w:val="22"/>
        </w:rPr>
        <w:t> </w:t>
      </w:r>
      <w:r w:rsidRPr="00E64A81">
        <w:rPr>
          <w:sz w:val="22"/>
          <w:szCs w:val="22"/>
        </w:rPr>
        <w:t>3.</w:t>
      </w:r>
      <w:r w:rsidR="0072650D">
        <w:rPr>
          <w:sz w:val="22"/>
          <w:szCs w:val="22"/>
        </w:rPr>
        <w:t> </w:t>
      </w:r>
      <w:r w:rsidRPr="00E64A81">
        <w:rPr>
          <w:sz w:val="22"/>
          <w:szCs w:val="22"/>
        </w:rPr>
        <w:t xml:space="preserve">1998). </w:t>
      </w:r>
    </w:p>
    <w:p w:rsidR="00C0002F" w:rsidRDefault="00C0002F" w:rsidP="00421ED5">
      <w:pPr>
        <w:spacing w:before="60" w:after="60"/>
        <w:ind w:left="425"/>
        <w:jc w:val="both"/>
        <w:rPr>
          <w:sz w:val="22"/>
          <w:szCs w:val="22"/>
        </w:rPr>
      </w:pPr>
      <w:r>
        <w:rPr>
          <w:sz w:val="22"/>
          <w:szCs w:val="22"/>
        </w:rPr>
        <w:t xml:space="preserve">Osobou, která bude provádět hlavní prohlídky mostů je  </w:t>
      </w:r>
      <w:r w:rsidRPr="0072650D">
        <w:rPr>
          <w:sz w:val="22"/>
          <w:szCs w:val="22"/>
          <w:highlight w:val="yellow"/>
        </w:rPr>
        <w:t>………………</w:t>
      </w:r>
      <w:r w:rsidRPr="00421ED5">
        <w:rPr>
          <w:sz w:val="22"/>
          <w:szCs w:val="22"/>
          <w:highlight w:val="yellow"/>
        </w:rPr>
        <w:t>.</w:t>
      </w:r>
      <w:r w:rsidRPr="004846A0">
        <w:rPr>
          <w:sz w:val="22"/>
          <w:szCs w:val="22"/>
        </w:rPr>
        <w:t>, kopie oprávnění k výkonu prohlídek mostů pozemních ko</w:t>
      </w:r>
      <w:r>
        <w:rPr>
          <w:sz w:val="22"/>
          <w:szCs w:val="22"/>
        </w:rPr>
        <w:t>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bookmarkStart w:id="0" w:name="_GoBack"/>
      <w:r w:rsidR="00C0002F" w:rsidRPr="005D16CE">
        <w:rPr>
          <w:sz w:val="22"/>
          <w:szCs w:val="22"/>
        </w:rPr>
        <w:t xml:space="preserve">o provádění jednotlivých prohlídek mostů informovat zástupce objednatele – Ing. Zdeněk Hradecký, e-mail: </w:t>
      </w:r>
      <w:hyperlink r:id="rId8" w:history="1">
        <w:r w:rsidR="00C0002F" w:rsidRPr="005D16CE">
          <w:rPr>
            <w:rStyle w:val="Hypertextovodkaz"/>
            <w:sz w:val="22"/>
            <w:szCs w:val="22"/>
          </w:rPr>
          <w:t>zdenek.hradecky@susjmk.cz</w:t>
        </w:r>
      </w:hyperlink>
      <w:r w:rsidR="00C0002F" w:rsidRPr="005D16CE">
        <w:rPr>
          <w:sz w:val="22"/>
          <w:szCs w:val="22"/>
        </w:rPr>
        <w:t xml:space="preserve">, tel. </w:t>
      </w:r>
      <w:r w:rsidRPr="005D16CE">
        <w:rPr>
          <w:sz w:val="22"/>
          <w:szCs w:val="22"/>
        </w:rPr>
        <w:t xml:space="preserve">+420 </w:t>
      </w:r>
      <w:r w:rsidR="00C0002F" w:rsidRPr="005D16CE">
        <w:rPr>
          <w:sz w:val="22"/>
          <w:szCs w:val="22"/>
        </w:rPr>
        <w:t>516 481 167,</w:t>
      </w:r>
      <w:bookmarkEnd w:id="0"/>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protokol se stanovením klasifikačního stupně stavebního stavu spodní stavby, nosné 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201</w:t>
      </w:r>
      <w:r w:rsidR="00C8632E">
        <w:rPr>
          <w:sz w:val="22"/>
          <w:szCs w:val="22"/>
        </w:rPr>
        <w:t>9</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Pr="001435FC">
        <w:rPr>
          <w:sz w:val="22"/>
          <w:szCs w:val="22"/>
        </w:rPr>
        <w:t xml:space="preserve">SÚS JMK, </w:t>
      </w:r>
      <w:r>
        <w:rPr>
          <w:sz w:val="22"/>
          <w:szCs w:val="22"/>
        </w:rPr>
        <w:t>Oblast Sever</w:t>
      </w:r>
      <w:r w:rsidRPr="00383A98">
        <w:rPr>
          <w:sz w:val="22"/>
          <w:szCs w:val="22"/>
        </w:rPr>
        <w:t xml:space="preserve">, </w:t>
      </w:r>
      <w:r w:rsidRPr="0072650D">
        <w:rPr>
          <w:sz w:val="22"/>
          <w:szCs w:val="22"/>
        </w:rPr>
        <w:t>Komenského 2, 678 11</w:t>
      </w:r>
      <w:r w:rsidR="00C8632E">
        <w:rPr>
          <w:sz w:val="22"/>
          <w:szCs w:val="22"/>
        </w:rPr>
        <w:t xml:space="preserve"> Blansko</w:t>
      </w:r>
      <w:r w:rsidRPr="0072650D">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201</w:t>
      </w:r>
      <w:r w:rsidR="00C8632E">
        <w:rPr>
          <w:sz w:val="22"/>
          <w:szCs w:val="22"/>
        </w:rPr>
        <w:t>9</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201</w:t>
      </w:r>
      <w:r w:rsidR="00C8632E">
        <w:rPr>
          <w:sz w:val="22"/>
          <w:szCs w:val="22"/>
        </w:rPr>
        <w:t>9</w:t>
      </w:r>
      <w:r w:rsidR="006A69F0" w:rsidRPr="00E64A81">
        <w:rPr>
          <w:sz w:val="22"/>
          <w:szCs w:val="22"/>
        </w:rPr>
        <w:t xml:space="preserve"> </w:t>
      </w:r>
      <w:r w:rsidR="006A69F0" w:rsidRPr="00A44892">
        <w:rPr>
          <w:sz w:val="22"/>
          <w:szCs w:val="22"/>
        </w:rPr>
        <w:t xml:space="preserve">bude předložen seznam mostů, u kterých bude navrhován nový stavební stav spodní stavby nebo nosné konstrukce ve stupni 6 nebo 7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201</w:t>
      </w:r>
      <w:r w:rsidR="00C8632E">
        <w:rPr>
          <w:b/>
          <w:sz w:val="22"/>
          <w:szCs w:val="22"/>
        </w:rPr>
        <w:t>9</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15.10.2019</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9801AA">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BA45BF">
              <w:rPr>
                <w:b/>
                <w:sz w:val="22"/>
                <w:szCs w:val="22"/>
                <w:highlight w:val="yellow"/>
              </w:rPr>
              <w:t>,-</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Pr="007F4321"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0002F" w:rsidRPr="009805FE" w:rsidRDefault="00C0002F"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Pr="001F35F6"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8A6B7B">
        <w:rPr>
          <w:sz w:val="22"/>
          <w:szCs w:val="22"/>
        </w:rPr>
        <w:t xml:space="preserve"> </w:t>
      </w:r>
      <w:r w:rsidRPr="0080326E">
        <w:rPr>
          <w:sz w:val="22"/>
          <w:szCs w:val="22"/>
          <w:highlight w:val="yellow"/>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201</w:t>
      </w:r>
      <w:r w:rsidR="00C8632E">
        <w:rPr>
          <w:sz w:val="22"/>
          <w:szCs w:val="22"/>
        </w:rPr>
        <w:t>9</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r>
              <w:rPr>
                <w:sz w:val="21"/>
                <w:szCs w:val="21"/>
              </w:rPr>
              <w:t>¨</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C40E1F" w:rsidRDefault="00C0002F"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B0C20" w:rsidRDefault="00C0002F"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10464" w:type="dxa"/>
        <w:tblInd w:w="70" w:type="dxa"/>
        <w:tblCellMar>
          <w:left w:w="70" w:type="dxa"/>
          <w:right w:w="70" w:type="dxa"/>
        </w:tblCellMar>
        <w:tblLook w:val="0000" w:firstRow="0" w:lastRow="0" w:firstColumn="0" w:lastColumn="0" w:noHBand="0" w:noVBand="0"/>
      </w:tblPr>
      <w:tblGrid>
        <w:gridCol w:w="485"/>
        <w:gridCol w:w="53"/>
        <w:gridCol w:w="227"/>
        <w:gridCol w:w="805"/>
        <w:gridCol w:w="59"/>
        <w:gridCol w:w="214"/>
        <w:gridCol w:w="7"/>
        <w:gridCol w:w="520"/>
        <w:gridCol w:w="79"/>
        <w:gridCol w:w="2973"/>
        <w:gridCol w:w="88"/>
        <w:gridCol w:w="661"/>
        <w:gridCol w:w="13"/>
        <w:gridCol w:w="892"/>
        <w:gridCol w:w="148"/>
        <w:gridCol w:w="1420"/>
        <w:gridCol w:w="52"/>
        <w:gridCol w:w="1116"/>
        <w:gridCol w:w="652"/>
      </w:tblGrid>
      <w:tr w:rsidR="00C0002F" w:rsidRPr="00D8626A" w:rsidTr="00F74F5D">
        <w:trPr>
          <w:gridAfter w:val="1"/>
          <w:wAfter w:w="652" w:type="dxa"/>
          <w:trHeight w:val="255"/>
        </w:trPr>
        <w:tc>
          <w:tcPr>
            <w:tcW w:w="538" w:type="dxa"/>
            <w:gridSpan w:val="2"/>
            <w:tcBorders>
              <w:top w:val="nil"/>
              <w:left w:val="nil"/>
              <w:bottom w:val="nil"/>
              <w:right w:val="nil"/>
            </w:tcBorders>
            <w:noWrap/>
            <w:vAlign w:val="bottom"/>
          </w:tcPr>
          <w:p w:rsidR="00C0002F" w:rsidRPr="00D8626A" w:rsidRDefault="00C0002F">
            <w:pPr>
              <w:rPr>
                <w:sz w:val="22"/>
                <w:szCs w:val="22"/>
              </w:rPr>
            </w:pPr>
          </w:p>
        </w:tc>
        <w:tc>
          <w:tcPr>
            <w:tcW w:w="227" w:type="dxa"/>
            <w:tcBorders>
              <w:top w:val="nil"/>
              <w:left w:val="nil"/>
              <w:bottom w:val="nil"/>
              <w:right w:val="nil"/>
            </w:tcBorders>
            <w:noWrap/>
            <w:vAlign w:val="bottom"/>
          </w:tcPr>
          <w:p w:rsidR="00C0002F" w:rsidRPr="00D8626A" w:rsidRDefault="00C0002F">
            <w:pPr>
              <w:rPr>
                <w:sz w:val="22"/>
                <w:szCs w:val="22"/>
              </w:rPr>
            </w:pPr>
          </w:p>
        </w:tc>
        <w:tc>
          <w:tcPr>
            <w:tcW w:w="4657" w:type="dxa"/>
            <w:gridSpan w:val="7"/>
            <w:tcBorders>
              <w:top w:val="nil"/>
              <w:left w:val="nil"/>
              <w:bottom w:val="nil"/>
              <w:right w:val="nil"/>
            </w:tcBorders>
            <w:noWrap/>
            <w:vAlign w:val="bottom"/>
          </w:tcPr>
          <w:p w:rsidR="00C0002F" w:rsidRPr="00D8626A" w:rsidRDefault="00C0002F">
            <w:pPr>
              <w:rPr>
                <w:b/>
                <w:bCs/>
                <w:sz w:val="22"/>
                <w:szCs w:val="22"/>
                <w:u w:val="single"/>
              </w:rPr>
            </w:pPr>
            <w:r w:rsidRPr="00D8626A">
              <w:rPr>
                <w:b/>
                <w:bCs/>
                <w:sz w:val="22"/>
                <w:szCs w:val="22"/>
                <w:u w:val="single"/>
              </w:rPr>
              <w:t>Cestmistrovství Blansko</w:t>
            </w:r>
          </w:p>
        </w:tc>
        <w:tc>
          <w:tcPr>
            <w:tcW w:w="749" w:type="dxa"/>
            <w:gridSpan w:val="2"/>
            <w:tcBorders>
              <w:top w:val="nil"/>
              <w:left w:val="nil"/>
              <w:bottom w:val="nil"/>
              <w:right w:val="nil"/>
            </w:tcBorders>
            <w:noWrap/>
            <w:vAlign w:val="bottom"/>
          </w:tcPr>
          <w:p w:rsidR="00C0002F" w:rsidRPr="00D8626A" w:rsidRDefault="00C0002F">
            <w:pPr>
              <w:rPr>
                <w:sz w:val="22"/>
                <w:szCs w:val="22"/>
              </w:rPr>
            </w:pPr>
          </w:p>
        </w:tc>
        <w:tc>
          <w:tcPr>
            <w:tcW w:w="905" w:type="dxa"/>
            <w:gridSpan w:val="2"/>
            <w:tcBorders>
              <w:top w:val="nil"/>
              <w:left w:val="nil"/>
              <w:bottom w:val="nil"/>
              <w:right w:val="nil"/>
            </w:tcBorders>
            <w:noWrap/>
            <w:vAlign w:val="bottom"/>
          </w:tcPr>
          <w:p w:rsidR="00C0002F" w:rsidRPr="00D8626A" w:rsidRDefault="00C0002F" w:rsidP="00425398">
            <w:pPr>
              <w:tabs>
                <w:tab w:val="left" w:pos="279"/>
              </w:tabs>
              <w:jc w:val="center"/>
              <w:rPr>
                <w:sz w:val="22"/>
                <w:szCs w:val="22"/>
              </w:rPr>
            </w:pPr>
          </w:p>
        </w:tc>
        <w:tc>
          <w:tcPr>
            <w:tcW w:w="1620" w:type="dxa"/>
            <w:gridSpan w:val="3"/>
            <w:tcBorders>
              <w:top w:val="nil"/>
              <w:left w:val="nil"/>
              <w:bottom w:val="nil"/>
              <w:right w:val="nil"/>
            </w:tcBorders>
            <w:noWrap/>
            <w:vAlign w:val="bottom"/>
          </w:tcPr>
          <w:p w:rsidR="00C0002F" w:rsidRPr="00D8626A" w:rsidRDefault="00C0002F">
            <w:pPr>
              <w:jc w:val="center"/>
              <w:rPr>
                <w:b/>
                <w:bCs/>
                <w:sz w:val="22"/>
                <w:szCs w:val="22"/>
              </w:rPr>
            </w:pPr>
          </w:p>
        </w:tc>
        <w:tc>
          <w:tcPr>
            <w:tcW w:w="1116" w:type="dxa"/>
            <w:tcBorders>
              <w:top w:val="nil"/>
              <w:left w:val="nil"/>
              <w:bottom w:val="nil"/>
              <w:right w:val="nil"/>
            </w:tcBorders>
            <w:noWrap/>
            <w:vAlign w:val="bottom"/>
          </w:tcPr>
          <w:p w:rsidR="00C0002F" w:rsidRPr="00D8626A" w:rsidRDefault="00C0002F">
            <w:pPr>
              <w:rPr>
                <w:sz w:val="22"/>
                <w:szCs w:val="22"/>
              </w:rPr>
            </w:pPr>
          </w:p>
        </w:tc>
      </w:tr>
      <w:tr w:rsidR="00C0002F" w:rsidRPr="00D8626A" w:rsidTr="00F74F5D">
        <w:trPr>
          <w:gridAfter w:val="1"/>
          <w:wAfter w:w="652" w:type="dxa"/>
          <w:trHeight w:val="270"/>
        </w:trPr>
        <w:tc>
          <w:tcPr>
            <w:tcW w:w="538" w:type="dxa"/>
            <w:gridSpan w:val="2"/>
            <w:tcBorders>
              <w:top w:val="nil"/>
              <w:left w:val="nil"/>
              <w:bottom w:val="nil"/>
              <w:right w:val="nil"/>
            </w:tcBorders>
            <w:noWrap/>
            <w:vAlign w:val="bottom"/>
          </w:tcPr>
          <w:p w:rsidR="00C0002F" w:rsidRPr="00D8626A" w:rsidRDefault="00C0002F">
            <w:pPr>
              <w:rPr>
                <w:sz w:val="22"/>
                <w:szCs w:val="22"/>
              </w:rPr>
            </w:pPr>
          </w:p>
        </w:tc>
        <w:tc>
          <w:tcPr>
            <w:tcW w:w="227" w:type="dxa"/>
            <w:tcBorders>
              <w:top w:val="nil"/>
              <w:left w:val="nil"/>
              <w:bottom w:val="nil"/>
              <w:right w:val="nil"/>
            </w:tcBorders>
            <w:noWrap/>
            <w:vAlign w:val="bottom"/>
          </w:tcPr>
          <w:p w:rsidR="00C0002F" w:rsidRPr="00D8626A" w:rsidRDefault="00C0002F">
            <w:pPr>
              <w:rPr>
                <w:sz w:val="22"/>
                <w:szCs w:val="22"/>
              </w:rPr>
            </w:pPr>
          </w:p>
        </w:tc>
        <w:tc>
          <w:tcPr>
            <w:tcW w:w="864" w:type="dxa"/>
            <w:gridSpan w:val="2"/>
            <w:tcBorders>
              <w:top w:val="nil"/>
              <w:left w:val="nil"/>
              <w:bottom w:val="nil"/>
              <w:right w:val="nil"/>
            </w:tcBorders>
            <w:noWrap/>
            <w:vAlign w:val="bottom"/>
          </w:tcPr>
          <w:p w:rsidR="00C0002F" w:rsidRPr="00D8626A" w:rsidRDefault="00C0002F">
            <w:pPr>
              <w:rPr>
                <w:sz w:val="22"/>
                <w:szCs w:val="22"/>
              </w:rPr>
            </w:pPr>
          </w:p>
        </w:tc>
        <w:tc>
          <w:tcPr>
            <w:tcW w:w="214" w:type="dxa"/>
            <w:tcBorders>
              <w:top w:val="nil"/>
              <w:left w:val="nil"/>
              <w:bottom w:val="nil"/>
              <w:right w:val="nil"/>
            </w:tcBorders>
            <w:noWrap/>
            <w:vAlign w:val="bottom"/>
          </w:tcPr>
          <w:p w:rsidR="00C0002F" w:rsidRPr="00D8626A" w:rsidRDefault="00C0002F">
            <w:pPr>
              <w:rPr>
                <w:sz w:val="22"/>
                <w:szCs w:val="22"/>
              </w:rPr>
            </w:pPr>
          </w:p>
        </w:tc>
        <w:tc>
          <w:tcPr>
            <w:tcW w:w="606" w:type="dxa"/>
            <w:gridSpan w:val="3"/>
            <w:tcBorders>
              <w:top w:val="nil"/>
              <w:left w:val="nil"/>
              <w:bottom w:val="nil"/>
              <w:right w:val="nil"/>
            </w:tcBorders>
            <w:noWrap/>
            <w:vAlign w:val="bottom"/>
          </w:tcPr>
          <w:p w:rsidR="00C0002F" w:rsidRPr="00D8626A" w:rsidRDefault="00C0002F">
            <w:pPr>
              <w:rPr>
                <w:sz w:val="22"/>
                <w:szCs w:val="22"/>
              </w:rPr>
            </w:pPr>
          </w:p>
        </w:tc>
        <w:tc>
          <w:tcPr>
            <w:tcW w:w="2973" w:type="dxa"/>
            <w:tcBorders>
              <w:top w:val="nil"/>
              <w:left w:val="nil"/>
              <w:bottom w:val="nil"/>
              <w:right w:val="nil"/>
            </w:tcBorders>
            <w:noWrap/>
            <w:vAlign w:val="bottom"/>
          </w:tcPr>
          <w:p w:rsidR="00C0002F" w:rsidRPr="00D8626A" w:rsidRDefault="00C0002F">
            <w:pPr>
              <w:rPr>
                <w:sz w:val="22"/>
                <w:szCs w:val="22"/>
              </w:rPr>
            </w:pPr>
          </w:p>
        </w:tc>
        <w:tc>
          <w:tcPr>
            <w:tcW w:w="749" w:type="dxa"/>
            <w:gridSpan w:val="2"/>
            <w:tcBorders>
              <w:top w:val="nil"/>
              <w:left w:val="nil"/>
              <w:bottom w:val="nil"/>
              <w:right w:val="nil"/>
            </w:tcBorders>
            <w:noWrap/>
            <w:vAlign w:val="bottom"/>
          </w:tcPr>
          <w:p w:rsidR="00C0002F" w:rsidRPr="00D8626A" w:rsidRDefault="00C0002F">
            <w:pPr>
              <w:rPr>
                <w:sz w:val="22"/>
                <w:szCs w:val="22"/>
              </w:rPr>
            </w:pPr>
          </w:p>
        </w:tc>
        <w:tc>
          <w:tcPr>
            <w:tcW w:w="905" w:type="dxa"/>
            <w:gridSpan w:val="2"/>
            <w:tcBorders>
              <w:top w:val="nil"/>
              <w:left w:val="nil"/>
              <w:bottom w:val="nil"/>
              <w:right w:val="nil"/>
            </w:tcBorders>
            <w:noWrap/>
            <w:vAlign w:val="bottom"/>
          </w:tcPr>
          <w:p w:rsidR="00C0002F" w:rsidRPr="00D8626A" w:rsidRDefault="00C0002F" w:rsidP="00425398">
            <w:pPr>
              <w:jc w:val="center"/>
              <w:rPr>
                <w:sz w:val="22"/>
                <w:szCs w:val="22"/>
              </w:rPr>
            </w:pPr>
          </w:p>
        </w:tc>
        <w:tc>
          <w:tcPr>
            <w:tcW w:w="1620" w:type="dxa"/>
            <w:gridSpan w:val="3"/>
            <w:tcBorders>
              <w:top w:val="nil"/>
              <w:left w:val="nil"/>
              <w:bottom w:val="nil"/>
              <w:right w:val="nil"/>
            </w:tcBorders>
            <w:noWrap/>
            <w:vAlign w:val="bottom"/>
          </w:tcPr>
          <w:p w:rsidR="00C0002F" w:rsidRPr="00D8626A" w:rsidRDefault="00C0002F">
            <w:pPr>
              <w:rPr>
                <w:sz w:val="22"/>
                <w:szCs w:val="22"/>
              </w:rPr>
            </w:pPr>
          </w:p>
        </w:tc>
        <w:tc>
          <w:tcPr>
            <w:tcW w:w="1116" w:type="dxa"/>
            <w:tcBorders>
              <w:top w:val="nil"/>
              <w:left w:val="nil"/>
              <w:bottom w:val="nil"/>
              <w:right w:val="nil"/>
            </w:tcBorders>
            <w:noWrap/>
            <w:vAlign w:val="bottom"/>
          </w:tcPr>
          <w:p w:rsidR="00C0002F" w:rsidRPr="00D8626A" w:rsidRDefault="00C0002F">
            <w:pPr>
              <w:rPr>
                <w:sz w:val="22"/>
                <w:szCs w:val="22"/>
              </w:rPr>
            </w:pPr>
          </w:p>
        </w:tc>
      </w:tr>
      <w:tr w:rsidR="00F74F5D" w:rsidRPr="00D8626A" w:rsidTr="00F74F5D">
        <w:trPr>
          <w:gridAfter w:val="1"/>
          <w:wAfter w:w="652" w:type="dxa"/>
          <w:trHeight w:val="270"/>
        </w:trPr>
        <w:tc>
          <w:tcPr>
            <w:tcW w:w="538" w:type="dxa"/>
            <w:gridSpan w:val="2"/>
            <w:tcBorders>
              <w:top w:val="nil"/>
              <w:left w:val="nil"/>
              <w:bottom w:val="nil"/>
              <w:right w:val="nil"/>
            </w:tcBorders>
            <w:noWrap/>
            <w:vAlign w:val="bottom"/>
          </w:tcPr>
          <w:p w:rsidR="00F74F5D" w:rsidRPr="00D8626A" w:rsidRDefault="00F74F5D">
            <w:pPr>
              <w:rPr>
                <w:sz w:val="22"/>
                <w:szCs w:val="22"/>
              </w:rPr>
            </w:pPr>
          </w:p>
        </w:tc>
        <w:tc>
          <w:tcPr>
            <w:tcW w:w="227" w:type="dxa"/>
            <w:tcBorders>
              <w:top w:val="nil"/>
              <w:left w:val="nil"/>
              <w:bottom w:val="nil"/>
              <w:right w:val="nil"/>
            </w:tcBorders>
            <w:noWrap/>
            <w:vAlign w:val="bottom"/>
          </w:tcPr>
          <w:p w:rsidR="00F74F5D" w:rsidRPr="00D8626A" w:rsidRDefault="00F74F5D">
            <w:pPr>
              <w:rPr>
                <w:sz w:val="22"/>
                <w:szCs w:val="22"/>
              </w:rPr>
            </w:pPr>
          </w:p>
        </w:tc>
        <w:tc>
          <w:tcPr>
            <w:tcW w:w="864" w:type="dxa"/>
            <w:gridSpan w:val="2"/>
            <w:tcBorders>
              <w:top w:val="nil"/>
              <w:left w:val="nil"/>
              <w:bottom w:val="nil"/>
              <w:right w:val="nil"/>
            </w:tcBorders>
            <w:noWrap/>
            <w:vAlign w:val="bottom"/>
          </w:tcPr>
          <w:p w:rsidR="00F74F5D" w:rsidRPr="00D8626A" w:rsidRDefault="00F74F5D">
            <w:pPr>
              <w:rPr>
                <w:sz w:val="22"/>
                <w:szCs w:val="22"/>
              </w:rPr>
            </w:pPr>
          </w:p>
        </w:tc>
        <w:tc>
          <w:tcPr>
            <w:tcW w:w="214" w:type="dxa"/>
            <w:tcBorders>
              <w:top w:val="nil"/>
              <w:left w:val="nil"/>
              <w:bottom w:val="nil"/>
              <w:right w:val="nil"/>
            </w:tcBorders>
            <w:noWrap/>
            <w:vAlign w:val="bottom"/>
          </w:tcPr>
          <w:p w:rsidR="00F74F5D" w:rsidRPr="00D8626A" w:rsidRDefault="00F74F5D">
            <w:pPr>
              <w:rPr>
                <w:sz w:val="22"/>
                <w:szCs w:val="22"/>
              </w:rPr>
            </w:pPr>
          </w:p>
        </w:tc>
        <w:tc>
          <w:tcPr>
            <w:tcW w:w="606" w:type="dxa"/>
            <w:gridSpan w:val="3"/>
            <w:tcBorders>
              <w:top w:val="nil"/>
              <w:left w:val="nil"/>
              <w:bottom w:val="nil"/>
              <w:right w:val="nil"/>
            </w:tcBorders>
            <w:noWrap/>
            <w:vAlign w:val="bottom"/>
          </w:tcPr>
          <w:p w:rsidR="00F74F5D" w:rsidRPr="00D8626A" w:rsidRDefault="00F74F5D">
            <w:pPr>
              <w:rPr>
                <w:sz w:val="22"/>
                <w:szCs w:val="22"/>
              </w:rPr>
            </w:pPr>
          </w:p>
        </w:tc>
        <w:tc>
          <w:tcPr>
            <w:tcW w:w="2973" w:type="dxa"/>
            <w:tcBorders>
              <w:top w:val="nil"/>
              <w:left w:val="nil"/>
              <w:bottom w:val="nil"/>
              <w:right w:val="nil"/>
            </w:tcBorders>
            <w:noWrap/>
            <w:vAlign w:val="bottom"/>
          </w:tcPr>
          <w:p w:rsidR="00F74F5D" w:rsidRPr="00D8626A" w:rsidRDefault="00F74F5D">
            <w:pPr>
              <w:rPr>
                <w:sz w:val="22"/>
                <w:szCs w:val="22"/>
              </w:rPr>
            </w:pPr>
          </w:p>
        </w:tc>
        <w:tc>
          <w:tcPr>
            <w:tcW w:w="749" w:type="dxa"/>
            <w:gridSpan w:val="2"/>
            <w:tcBorders>
              <w:top w:val="nil"/>
              <w:left w:val="nil"/>
              <w:bottom w:val="nil"/>
              <w:right w:val="nil"/>
            </w:tcBorders>
            <w:noWrap/>
            <w:vAlign w:val="bottom"/>
          </w:tcPr>
          <w:p w:rsidR="00F74F5D" w:rsidRPr="00D8626A" w:rsidRDefault="00F74F5D">
            <w:pPr>
              <w:rPr>
                <w:sz w:val="22"/>
                <w:szCs w:val="22"/>
              </w:rPr>
            </w:pPr>
          </w:p>
        </w:tc>
        <w:tc>
          <w:tcPr>
            <w:tcW w:w="905" w:type="dxa"/>
            <w:gridSpan w:val="2"/>
            <w:tcBorders>
              <w:top w:val="nil"/>
              <w:left w:val="nil"/>
              <w:bottom w:val="nil"/>
              <w:right w:val="nil"/>
            </w:tcBorders>
            <w:noWrap/>
            <w:vAlign w:val="bottom"/>
          </w:tcPr>
          <w:p w:rsidR="00F74F5D" w:rsidRPr="00D8626A" w:rsidRDefault="00F74F5D" w:rsidP="00425398">
            <w:pPr>
              <w:jc w:val="center"/>
              <w:rPr>
                <w:sz w:val="22"/>
                <w:szCs w:val="22"/>
              </w:rPr>
            </w:pPr>
          </w:p>
        </w:tc>
        <w:tc>
          <w:tcPr>
            <w:tcW w:w="1620" w:type="dxa"/>
            <w:gridSpan w:val="3"/>
            <w:tcBorders>
              <w:top w:val="nil"/>
              <w:left w:val="nil"/>
              <w:bottom w:val="nil"/>
              <w:right w:val="nil"/>
            </w:tcBorders>
            <w:noWrap/>
            <w:vAlign w:val="bottom"/>
          </w:tcPr>
          <w:p w:rsidR="00F74F5D" w:rsidRPr="00D8626A" w:rsidRDefault="00F74F5D">
            <w:pPr>
              <w:rPr>
                <w:sz w:val="22"/>
                <w:szCs w:val="22"/>
              </w:rPr>
            </w:pPr>
          </w:p>
        </w:tc>
        <w:tc>
          <w:tcPr>
            <w:tcW w:w="1116" w:type="dxa"/>
            <w:tcBorders>
              <w:top w:val="nil"/>
              <w:left w:val="nil"/>
              <w:bottom w:val="single" w:sz="8" w:space="0" w:color="auto"/>
              <w:right w:val="nil"/>
            </w:tcBorders>
            <w:noWrap/>
            <w:vAlign w:val="bottom"/>
          </w:tcPr>
          <w:p w:rsidR="00F74F5D" w:rsidRPr="00D8626A" w:rsidRDefault="00F74F5D">
            <w:pPr>
              <w:rPr>
                <w:sz w:val="22"/>
                <w:szCs w:val="22"/>
              </w:rPr>
            </w:pPr>
          </w:p>
        </w:tc>
      </w:tr>
      <w:tr w:rsidR="00F74F5D" w:rsidTr="00F74F5D">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74F5D" w:rsidRDefault="00F74F5D">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b/>
                <w:bCs/>
                <w:sz w:val="20"/>
                <w:szCs w:val="20"/>
              </w:rPr>
            </w:pPr>
            <w:r>
              <w:rPr>
                <w:rFonts w:ascii="Arial CE" w:hAnsi="Arial CE"/>
                <w:b/>
                <w:bCs/>
                <w:sz w:val="20"/>
                <w:szCs w:val="20"/>
              </w:rPr>
              <w:t>Evidenční číslo</w:t>
            </w:r>
          </w:p>
        </w:tc>
        <w:tc>
          <w:tcPr>
            <w:tcW w:w="280" w:type="dxa"/>
            <w:gridSpan w:val="3"/>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sz w:val="20"/>
                <w:szCs w:val="20"/>
              </w:rPr>
            </w:pPr>
            <w:r>
              <w:rPr>
                <w:rFonts w:ascii="Arial CE" w:hAnsi="Arial CE"/>
                <w:sz w:val="20"/>
                <w:szCs w:val="20"/>
              </w:rPr>
              <w:t> </w:t>
            </w:r>
          </w:p>
        </w:tc>
        <w:tc>
          <w:tcPr>
            <w:tcW w:w="520" w:type="dxa"/>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sz w:val="20"/>
                <w:szCs w:val="20"/>
              </w:rPr>
            </w:pPr>
            <w:r>
              <w:rPr>
                <w:rFonts w:ascii="Arial CE" w:hAnsi="Arial CE"/>
                <w:sz w:val="20"/>
                <w:szCs w:val="20"/>
              </w:rPr>
              <w:t> </w:t>
            </w:r>
          </w:p>
        </w:tc>
        <w:tc>
          <w:tcPr>
            <w:tcW w:w="3140" w:type="dxa"/>
            <w:gridSpan w:val="3"/>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b/>
                <w:bCs/>
                <w:sz w:val="20"/>
                <w:szCs w:val="20"/>
              </w:rPr>
            </w:pPr>
            <w:r>
              <w:rPr>
                <w:rFonts w:ascii="Arial CE" w:hAnsi="Arial CE"/>
                <w:b/>
                <w:bCs/>
                <w:sz w:val="20"/>
                <w:szCs w:val="20"/>
              </w:rPr>
              <w:t>Popis</w:t>
            </w:r>
          </w:p>
        </w:tc>
        <w:tc>
          <w:tcPr>
            <w:tcW w:w="674" w:type="dxa"/>
            <w:gridSpan w:val="2"/>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b/>
                <w:bCs/>
                <w:sz w:val="20"/>
                <w:szCs w:val="20"/>
              </w:rPr>
            </w:pPr>
            <w:r>
              <w:rPr>
                <w:rFonts w:ascii="Arial CE" w:hAnsi="Arial CE"/>
                <w:b/>
                <w:bCs/>
                <w:sz w:val="20"/>
                <w:szCs w:val="20"/>
              </w:rPr>
              <w:t>Délka</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jc w:val="center"/>
              <w:rPr>
                <w:rFonts w:ascii="Arial CE" w:hAnsi="Arial CE"/>
                <w:b/>
                <w:bCs/>
                <w:sz w:val="20"/>
                <w:szCs w:val="20"/>
              </w:rPr>
            </w:pPr>
            <w:r>
              <w:rPr>
                <w:rFonts w:ascii="Arial CE" w:hAnsi="Arial CE"/>
                <w:b/>
                <w:bCs/>
                <w:sz w:val="20"/>
                <w:szCs w:val="20"/>
              </w:rPr>
              <w:t>Počet polí</w:t>
            </w:r>
          </w:p>
        </w:tc>
        <w:tc>
          <w:tcPr>
            <w:tcW w:w="1420" w:type="dxa"/>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b/>
                <w:bCs/>
                <w:sz w:val="20"/>
                <w:szCs w:val="20"/>
              </w:rPr>
            </w:pPr>
            <w:r>
              <w:rPr>
                <w:rFonts w:ascii="Arial CE" w:hAnsi="Arial CE"/>
                <w:b/>
                <w:bCs/>
                <w:sz w:val="20"/>
                <w:szCs w:val="20"/>
              </w:rPr>
              <w:t>Stavební stav</w:t>
            </w:r>
          </w:p>
        </w:tc>
        <w:tc>
          <w:tcPr>
            <w:tcW w:w="1820" w:type="dxa"/>
            <w:gridSpan w:val="3"/>
            <w:tcBorders>
              <w:top w:val="single" w:sz="8" w:space="0" w:color="auto"/>
              <w:left w:val="nil"/>
              <w:bottom w:val="single" w:sz="4" w:space="0" w:color="auto"/>
              <w:right w:val="single" w:sz="8" w:space="0" w:color="auto"/>
            </w:tcBorders>
            <w:shd w:val="clear" w:color="auto" w:fill="auto"/>
            <w:noWrap/>
            <w:vAlign w:val="bottom"/>
            <w:hideMark/>
          </w:tcPr>
          <w:p w:rsidR="00F74F5D" w:rsidRDefault="00F74F5D">
            <w:pPr>
              <w:rPr>
                <w:rFonts w:ascii="Arial CE" w:hAnsi="Arial CE"/>
                <w:b/>
                <w:bCs/>
                <w:sz w:val="20"/>
                <w:szCs w:val="20"/>
              </w:rPr>
            </w:pPr>
            <w:r>
              <w:rPr>
                <w:rFonts w:ascii="Arial CE" w:hAnsi="Arial CE"/>
                <w:b/>
                <w:bCs/>
                <w:sz w:val="20"/>
                <w:szCs w:val="20"/>
              </w:rPr>
              <w:t>Cena bez DPH</w:t>
            </w:r>
          </w:p>
        </w:tc>
      </w:tr>
      <w:tr w:rsidR="00F74F5D" w:rsidTr="00F74F5D">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373</w:t>
            </w:r>
          </w:p>
        </w:tc>
        <w:tc>
          <w:tcPr>
            <w:tcW w:w="280"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013</w:t>
            </w:r>
          </w:p>
        </w:tc>
        <w:tc>
          <w:tcPr>
            <w:tcW w:w="3140" w:type="dxa"/>
            <w:gridSpan w:val="3"/>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Lopač v Ostrově</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3,00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Špatný</w:t>
            </w:r>
          </w:p>
        </w:tc>
        <w:tc>
          <w:tcPr>
            <w:tcW w:w="1820" w:type="dxa"/>
            <w:gridSpan w:val="3"/>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trHeight w:val="45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2</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w:t>
            </w:r>
          </w:p>
        </w:tc>
        <w:tc>
          <w:tcPr>
            <w:tcW w:w="280"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018</w:t>
            </w:r>
          </w:p>
        </w:tc>
        <w:tc>
          <w:tcPr>
            <w:tcW w:w="3140" w:type="dxa"/>
            <w:gridSpan w:val="3"/>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Holešinku za Doubravicemi</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6,40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Špatný</w:t>
            </w:r>
          </w:p>
        </w:tc>
        <w:tc>
          <w:tcPr>
            <w:tcW w:w="1820" w:type="dxa"/>
            <w:gridSpan w:val="3"/>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377</w:t>
            </w:r>
          </w:p>
        </w:tc>
        <w:tc>
          <w:tcPr>
            <w:tcW w:w="280"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009</w:t>
            </w:r>
          </w:p>
        </w:tc>
        <w:tc>
          <w:tcPr>
            <w:tcW w:w="3140" w:type="dxa"/>
            <w:gridSpan w:val="3"/>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Svitavu v Rájci - Jestřebí</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57,60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2</w:t>
            </w:r>
          </w:p>
        </w:tc>
        <w:tc>
          <w:tcPr>
            <w:tcW w:w="1420" w:type="dxa"/>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Špatný</w:t>
            </w:r>
          </w:p>
        </w:tc>
        <w:tc>
          <w:tcPr>
            <w:tcW w:w="1820" w:type="dxa"/>
            <w:gridSpan w:val="3"/>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4</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379</w:t>
            </w:r>
          </w:p>
        </w:tc>
        <w:tc>
          <w:tcPr>
            <w:tcW w:w="280"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017</w:t>
            </w:r>
          </w:p>
        </w:tc>
        <w:tc>
          <w:tcPr>
            <w:tcW w:w="3140" w:type="dxa"/>
            <w:gridSpan w:val="3"/>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Šebrovku za Šebrovem</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5,95</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Dodbrý</w:t>
            </w:r>
          </w:p>
        </w:tc>
        <w:tc>
          <w:tcPr>
            <w:tcW w:w="1820" w:type="dxa"/>
            <w:gridSpan w:val="3"/>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5</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379</w:t>
            </w:r>
          </w:p>
        </w:tc>
        <w:tc>
          <w:tcPr>
            <w:tcW w:w="280"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022</w:t>
            </w:r>
          </w:p>
        </w:tc>
        <w:tc>
          <w:tcPr>
            <w:tcW w:w="3140" w:type="dxa"/>
            <w:gridSpan w:val="3"/>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Šebrovku za Kateřinou</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7,90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Uspokojivý</w:t>
            </w:r>
          </w:p>
        </w:tc>
        <w:tc>
          <w:tcPr>
            <w:tcW w:w="1820" w:type="dxa"/>
            <w:gridSpan w:val="3"/>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trHeight w:val="49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6</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379</w:t>
            </w:r>
          </w:p>
        </w:tc>
        <w:tc>
          <w:tcPr>
            <w:tcW w:w="280"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024</w:t>
            </w:r>
          </w:p>
        </w:tc>
        <w:tc>
          <w:tcPr>
            <w:tcW w:w="3140" w:type="dxa"/>
            <w:gridSpan w:val="3"/>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trať ČD Brno - Č. Třebová před Blans.</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36,10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3</w:t>
            </w:r>
          </w:p>
        </w:tc>
        <w:tc>
          <w:tcPr>
            <w:tcW w:w="1420" w:type="dxa"/>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Špatný</w:t>
            </w:r>
          </w:p>
        </w:tc>
        <w:tc>
          <w:tcPr>
            <w:tcW w:w="1820" w:type="dxa"/>
            <w:gridSpan w:val="3"/>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7</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379</w:t>
            </w:r>
          </w:p>
        </w:tc>
        <w:tc>
          <w:tcPr>
            <w:tcW w:w="280"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030</w:t>
            </w:r>
          </w:p>
        </w:tc>
        <w:tc>
          <w:tcPr>
            <w:tcW w:w="3140" w:type="dxa"/>
            <w:gridSpan w:val="3"/>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vlečku ČKD v Blansku</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9,58</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Uspokojivý</w:t>
            </w:r>
          </w:p>
        </w:tc>
        <w:tc>
          <w:tcPr>
            <w:tcW w:w="1820" w:type="dxa"/>
            <w:gridSpan w:val="3"/>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8</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b/>
                <w:bCs/>
                <w:sz w:val="20"/>
                <w:szCs w:val="20"/>
              </w:rPr>
            </w:pPr>
            <w:r>
              <w:rPr>
                <w:rFonts w:ascii="Arial CE" w:hAnsi="Arial CE"/>
                <w:b/>
                <w:bCs/>
                <w:sz w:val="20"/>
                <w:szCs w:val="20"/>
              </w:rPr>
              <w:t>379</w:t>
            </w:r>
          </w:p>
        </w:tc>
        <w:tc>
          <w:tcPr>
            <w:tcW w:w="280"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b/>
                <w:bCs/>
                <w:sz w:val="20"/>
                <w:szCs w:val="20"/>
              </w:rPr>
            </w:pPr>
            <w:r>
              <w:rPr>
                <w:rFonts w:ascii="Arial CE" w:hAnsi="Arial CE"/>
                <w:b/>
                <w:bCs/>
                <w:sz w:val="20"/>
                <w:szCs w:val="20"/>
              </w:rPr>
              <w:t>-</w:t>
            </w:r>
          </w:p>
        </w:tc>
        <w:tc>
          <w:tcPr>
            <w:tcW w:w="520" w:type="dxa"/>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b/>
                <w:bCs/>
                <w:sz w:val="20"/>
                <w:szCs w:val="20"/>
              </w:rPr>
            </w:pPr>
            <w:r>
              <w:rPr>
                <w:rFonts w:ascii="Arial CE" w:hAnsi="Arial CE"/>
                <w:b/>
                <w:bCs/>
                <w:sz w:val="20"/>
                <w:szCs w:val="20"/>
              </w:rPr>
              <w:t>037</w:t>
            </w:r>
          </w:p>
        </w:tc>
        <w:tc>
          <w:tcPr>
            <w:tcW w:w="3140" w:type="dxa"/>
            <w:gridSpan w:val="3"/>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b/>
                <w:bCs/>
                <w:sz w:val="20"/>
                <w:szCs w:val="20"/>
              </w:rPr>
            </w:pPr>
            <w:r>
              <w:rPr>
                <w:rFonts w:ascii="Arial CE" w:hAnsi="Arial CE"/>
                <w:b/>
                <w:bCs/>
                <w:sz w:val="20"/>
                <w:szCs w:val="20"/>
              </w:rPr>
              <w:t>Most před Podomský potok před Podomím</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b/>
                <w:bCs/>
                <w:sz w:val="20"/>
                <w:szCs w:val="20"/>
              </w:rPr>
            </w:pPr>
            <w:r>
              <w:rPr>
                <w:rFonts w:ascii="Arial CE" w:hAnsi="Arial CE"/>
                <w:b/>
                <w:bCs/>
                <w:sz w:val="20"/>
                <w:szCs w:val="20"/>
              </w:rPr>
              <w:t>2,40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b/>
                <w:bCs/>
                <w:sz w:val="20"/>
                <w:szCs w:val="20"/>
              </w:rPr>
            </w:pPr>
            <w:r>
              <w:rPr>
                <w:rFonts w:ascii="Arial CE" w:hAnsi="Arial CE"/>
                <w:b/>
                <w:bCs/>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b/>
                <w:bCs/>
                <w:sz w:val="20"/>
                <w:szCs w:val="20"/>
              </w:rPr>
            </w:pPr>
            <w:r>
              <w:rPr>
                <w:rFonts w:ascii="Arial CE" w:hAnsi="Arial CE"/>
                <w:b/>
                <w:bCs/>
                <w:sz w:val="20"/>
                <w:szCs w:val="20"/>
              </w:rPr>
              <w:t>Havarijní</w:t>
            </w:r>
          </w:p>
        </w:tc>
        <w:tc>
          <w:tcPr>
            <w:tcW w:w="1820" w:type="dxa"/>
            <w:gridSpan w:val="3"/>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9</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37436</w:t>
            </w:r>
          </w:p>
        </w:tc>
        <w:tc>
          <w:tcPr>
            <w:tcW w:w="280"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1</w:t>
            </w:r>
          </w:p>
        </w:tc>
        <w:tc>
          <w:tcPr>
            <w:tcW w:w="3140" w:type="dxa"/>
            <w:gridSpan w:val="3"/>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Chrábek v Ráječku</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6,20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Špatný</w:t>
            </w:r>
          </w:p>
        </w:tc>
        <w:tc>
          <w:tcPr>
            <w:tcW w:w="1820" w:type="dxa"/>
            <w:gridSpan w:val="3"/>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trHeight w:val="63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10</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37445</w:t>
            </w:r>
          </w:p>
        </w:tc>
        <w:tc>
          <w:tcPr>
            <w:tcW w:w="280"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6</w:t>
            </w:r>
          </w:p>
        </w:tc>
        <w:tc>
          <w:tcPr>
            <w:tcW w:w="3140" w:type="dxa"/>
            <w:gridSpan w:val="3"/>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Křtinský potok za Josefovem</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4,00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Špatný</w:t>
            </w:r>
          </w:p>
        </w:tc>
        <w:tc>
          <w:tcPr>
            <w:tcW w:w="1820" w:type="dxa"/>
            <w:gridSpan w:val="3"/>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11</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37446</w:t>
            </w:r>
          </w:p>
        </w:tc>
        <w:tc>
          <w:tcPr>
            <w:tcW w:w="280"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1</w:t>
            </w:r>
          </w:p>
        </w:tc>
        <w:tc>
          <w:tcPr>
            <w:tcW w:w="3140" w:type="dxa"/>
            <w:gridSpan w:val="3"/>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Křtinský potok ve Křtinách</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6,00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Uspokojivý</w:t>
            </w:r>
          </w:p>
        </w:tc>
        <w:tc>
          <w:tcPr>
            <w:tcW w:w="1820" w:type="dxa"/>
            <w:gridSpan w:val="3"/>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trHeight w:val="282"/>
        </w:trPr>
        <w:tc>
          <w:tcPr>
            <w:tcW w:w="8644" w:type="dxa"/>
            <w:gridSpan w:val="16"/>
            <w:tcBorders>
              <w:top w:val="single" w:sz="4" w:space="0" w:color="auto"/>
              <w:left w:val="single" w:sz="4" w:space="0" w:color="auto"/>
              <w:bottom w:val="single" w:sz="4" w:space="0" w:color="auto"/>
              <w:right w:val="single" w:sz="4" w:space="0" w:color="auto"/>
            </w:tcBorders>
            <w:shd w:val="clear" w:color="auto" w:fill="auto"/>
            <w:noWrap/>
            <w:vAlign w:val="bottom"/>
          </w:tcPr>
          <w:p w:rsidR="00F74F5D" w:rsidRPr="00D8626A" w:rsidRDefault="00F74F5D" w:rsidP="00F74F5D">
            <w:pPr>
              <w:jc w:val="right"/>
              <w:rPr>
                <w:b/>
                <w:sz w:val="22"/>
                <w:szCs w:val="22"/>
              </w:rPr>
            </w:pPr>
            <w:r w:rsidRPr="00D8626A">
              <w:rPr>
                <w:b/>
                <w:sz w:val="22"/>
                <w:szCs w:val="22"/>
              </w:rPr>
              <w:t xml:space="preserve">Celkem vč. DPH </w:t>
            </w:r>
          </w:p>
        </w:tc>
        <w:tc>
          <w:tcPr>
            <w:tcW w:w="1820" w:type="dxa"/>
            <w:gridSpan w:val="3"/>
            <w:tcBorders>
              <w:top w:val="single" w:sz="4" w:space="0" w:color="auto"/>
              <w:left w:val="nil"/>
              <w:bottom w:val="single" w:sz="4" w:space="0" w:color="auto"/>
              <w:right w:val="single" w:sz="4" w:space="0" w:color="auto"/>
            </w:tcBorders>
            <w:shd w:val="clear" w:color="auto" w:fill="auto"/>
            <w:noWrap/>
            <w:vAlign w:val="bottom"/>
          </w:tcPr>
          <w:p w:rsidR="00F74F5D" w:rsidRPr="00D8626A" w:rsidRDefault="00F74F5D" w:rsidP="00F74F5D">
            <w:pPr>
              <w:rPr>
                <w:sz w:val="22"/>
                <w:szCs w:val="22"/>
                <w:highlight w:val="yellow"/>
              </w:rPr>
            </w:pPr>
            <w:r w:rsidRPr="00D8626A">
              <w:rPr>
                <w:sz w:val="22"/>
                <w:szCs w:val="22"/>
                <w:highlight w:val="yellow"/>
              </w:rPr>
              <w:t> ***</w:t>
            </w:r>
          </w:p>
        </w:tc>
      </w:tr>
    </w:tbl>
    <w:p w:rsidR="00C0002F" w:rsidRDefault="00C0002F" w:rsidP="00E64A81">
      <w:pPr>
        <w:pageBreakBefore/>
        <w:spacing w:before="120" w:after="120"/>
        <w:jc w:val="both"/>
        <w:rPr>
          <w:sz w:val="22"/>
          <w:szCs w:val="22"/>
        </w:rPr>
      </w:pPr>
    </w:p>
    <w:tbl>
      <w:tblPr>
        <w:tblW w:w="10511" w:type="dxa"/>
        <w:tblInd w:w="55" w:type="dxa"/>
        <w:tblCellMar>
          <w:left w:w="70" w:type="dxa"/>
          <w:right w:w="70" w:type="dxa"/>
        </w:tblCellMar>
        <w:tblLook w:val="0000" w:firstRow="0" w:lastRow="0" w:firstColumn="0" w:lastColumn="0" w:noHBand="0" w:noVBand="0"/>
      </w:tblPr>
      <w:tblGrid>
        <w:gridCol w:w="485"/>
        <w:gridCol w:w="53"/>
        <w:gridCol w:w="227"/>
        <w:gridCol w:w="805"/>
        <w:gridCol w:w="264"/>
        <w:gridCol w:w="16"/>
        <w:gridCol w:w="198"/>
        <w:gridCol w:w="322"/>
        <w:gridCol w:w="455"/>
        <w:gridCol w:w="2685"/>
        <w:gridCol w:w="302"/>
        <w:gridCol w:w="372"/>
        <w:gridCol w:w="347"/>
        <w:gridCol w:w="693"/>
        <w:gridCol w:w="487"/>
        <w:gridCol w:w="933"/>
        <w:gridCol w:w="907"/>
        <w:gridCol w:w="913"/>
        <w:gridCol w:w="47"/>
      </w:tblGrid>
      <w:tr w:rsidR="00C0002F" w:rsidRPr="00D8626A" w:rsidTr="00F74F5D">
        <w:trPr>
          <w:trHeight w:val="255"/>
        </w:trPr>
        <w:tc>
          <w:tcPr>
            <w:tcW w:w="538" w:type="dxa"/>
            <w:gridSpan w:val="2"/>
            <w:tcBorders>
              <w:top w:val="nil"/>
              <w:left w:val="nil"/>
              <w:bottom w:val="nil"/>
              <w:right w:val="nil"/>
            </w:tcBorders>
            <w:noWrap/>
            <w:vAlign w:val="bottom"/>
          </w:tcPr>
          <w:p w:rsidR="00C0002F" w:rsidRPr="00D8626A" w:rsidRDefault="00C0002F">
            <w:pPr>
              <w:rPr>
                <w:sz w:val="22"/>
                <w:szCs w:val="22"/>
              </w:rPr>
            </w:pPr>
          </w:p>
        </w:tc>
        <w:tc>
          <w:tcPr>
            <w:tcW w:w="227" w:type="dxa"/>
            <w:tcBorders>
              <w:top w:val="nil"/>
              <w:left w:val="nil"/>
              <w:bottom w:val="nil"/>
              <w:right w:val="nil"/>
            </w:tcBorders>
            <w:noWrap/>
            <w:vAlign w:val="bottom"/>
          </w:tcPr>
          <w:p w:rsidR="00C0002F" w:rsidRPr="00D8626A" w:rsidRDefault="00C0002F">
            <w:pPr>
              <w:rPr>
                <w:sz w:val="22"/>
                <w:szCs w:val="22"/>
              </w:rPr>
            </w:pPr>
          </w:p>
        </w:tc>
        <w:tc>
          <w:tcPr>
            <w:tcW w:w="5047" w:type="dxa"/>
            <w:gridSpan w:val="8"/>
            <w:tcBorders>
              <w:top w:val="nil"/>
              <w:left w:val="nil"/>
              <w:bottom w:val="nil"/>
              <w:right w:val="nil"/>
            </w:tcBorders>
            <w:noWrap/>
            <w:vAlign w:val="bottom"/>
          </w:tcPr>
          <w:p w:rsidR="00C0002F" w:rsidRPr="00D8626A" w:rsidRDefault="00C0002F">
            <w:pPr>
              <w:rPr>
                <w:b/>
                <w:bCs/>
                <w:sz w:val="22"/>
                <w:szCs w:val="22"/>
                <w:u w:val="single"/>
              </w:rPr>
            </w:pPr>
            <w:r w:rsidRPr="00D8626A">
              <w:rPr>
                <w:b/>
                <w:bCs/>
                <w:sz w:val="22"/>
                <w:szCs w:val="22"/>
                <w:u w:val="single"/>
              </w:rPr>
              <w:t>Cestmistrovství Boskovice</w:t>
            </w:r>
          </w:p>
        </w:tc>
        <w:tc>
          <w:tcPr>
            <w:tcW w:w="719" w:type="dxa"/>
            <w:gridSpan w:val="2"/>
            <w:tcBorders>
              <w:top w:val="nil"/>
              <w:left w:val="nil"/>
              <w:bottom w:val="nil"/>
              <w:right w:val="nil"/>
            </w:tcBorders>
            <w:noWrap/>
            <w:vAlign w:val="bottom"/>
          </w:tcPr>
          <w:p w:rsidR="00C0002F" w:rsidRPr="00D8626A" w:rsidRDefault="00C0002F">
            <w:pPr>
              <w:jc w:val="right"/>
              <w:rPr>
                <w:sz w:val="22"/>
                <w:szCs w:val="22"/>
              </w:rPr>
            </w:pPr>
          </w:p>
        </w:tc>
        <w:tc>
          <w:tcPr>
            <w:tcW w:w="1180" w:type="dxa"/>
            <w:gridSpan w:val="2"/>
            <w:tcBorders>
              <w:top w:val="nil"/>
              <w:left w:val="nil"/>
              <w:bottom w:val="nil"/>
              <w:right w:val="nil"/>
            </w:tcBorders>
            <w:noWrap/>
            <w:vAlign w:val="bottom"/>
          </w:tcPr>
          <w:p w:rsidR="00C0002F" w:rsidRPr="00D8626A" w:rsidRDefault="00C0002F">
            <w:pPr>
              <w:jc w:val="center"/>
              <w:rPr>
                <w:sz w:val="22"/>
                <w:szCs w:val="22"/>
              </w:rPr>
            </w:pPr>
          </w:p>
        </w:tc>
        <w:tc>
          <w:tcPr>
            <w:tcW w:w="1840" w:type="dxa"/>
            <w:gridSpan w:val="2"/>
            <w:tcBorders>
              <w:top w:val="nil"/>
              <w:left w:val="nil"/>
              <w:bottom w:val="nil"/>
              <w:right w:val="nil"/>
            </w:tcBorders>
            <w:noWrap/>
            <w:vAlign w:val="bottom"/>
          </w:tcPr>
          <w:p w:rsidR="00C0002F" w:rsidRPr="00D8626A" w:rsidRDefault="00C0002F">
            <w:pPr>
              <w:jc w:val="center"/>
              <w:rPr>
                <w:b/>
                <w:bCs/>
                <w:sz w:val="22"/>
                <w:szCs w:val="22"/>
              </w:rPr>
            </w:pPr>
          </w:p>
        </w:tc>
        <w:tc>
          <w:tcPr>
            <w:tcW w:w="960" w:type="dxa"/>
            <w:gridSpan w:val="2"/>
            <w:tcBorders>
              <w:top w:val="nil"/>
              <w:left w:val="nil"/>
              <w:bottom w:val="nil"/>
              <w:right w:val="nil"/>
            </w:tcBorders>
            <w:noWrap/>
            <w:vAlign w:val="bottom"/>
          </w:tcPr>
          <w:p w:rsidR="00C0002F" w:rsidRPr="00D8626A" w:rsidRDefault="00C0002F">
            <w:pPr>
              <w:rPr>
                <w:sz w:val="22"/>
                <w:szCs w:val="22"/>
              </w:rPr>
            </w:pPr>
          </w:p>
        </w:tc>
      </w:tr>
      <w:tr w:rsidR="00C0002F" w:rsidRPr="00D8626A" w:rsidTr="00F74F5D">
        <w:trPr>
          <w:trHeight w:val="270"/>
        </w:trPr>
        <w:tc>
          <w:tcPr>
            <w:tcW w:w="538" w:type="dxa"/>
            <w:gridSpan w:val="2"/>
            <w:tcBorders>
              <w:top w:val="nil"/>
              <w:left w:val="nil"/>
              <w:bottom w:val="nil"/>
              <w:right w:val="nil"/>
            </w:tcBorders>
            <w:noWrap/>
            <w:vAlign w:val="bottom"/>
          </w:tcPr>
          <w:p w:rsidR="00C0002F" w:rsidRPr="00D8626A" w:rsidRDefault="00C0002F">
            <w:pPr>
              <w:rPr>
                <w:sz w:val="22"/>
                <w:szCs w:val="22"/>
              </w:rPr>
            </w:pPr>
          </w:p>
        </w:tc>
        <w:tc>
          <w:tcPr>
            <w:tcW w:w="227" w:type="dxa"/>
            <w:tcBorders>
              <w:top w:val="nil"/>
              <w:left w:val="nil"/>
              <w:bottom w:val="nil"/>
              <w:right w:val="nil"/>
            </w:tcBorders>
            <w:noWrap/>
            <w:vAlign w:val="bottom"/>
          </w:tcPr>
          <w:p w:rsidR="00C0002F" w:rsidRPr="00D8626A" w:rsidRDefault="00C0002F">
            <w:pPr>
              <w:rPr>
                <w:sz w:val="22"/>
                <w:szCs w:val="22"/>
              </w:rPr>
            </w:pPr>
          </w:p>
        </w:tc>
        <w:tc>
          <w:tcPr>
            <w:tcW w:w="1069" w:type="dxa"/>
            <w:gridSpan w:val="2"/>
            <w:tcBorders>
              <w:top w:val="nil"/>
              <w:left w:val="nil"/>
              <w:bottom w:val="nil"/>
              <w:right w:val="nil"/>
            </w:tcBorders>
            <w:noWrap/>
            <w:vAlign w:val="bottom"/>
          </w:tcPr>
          <w:p w:rsidR="00C0002F" w:rsidRPr="00D8626A" w:rsidRDefault="00C0002F">
            <w:pPr>
              <w:rPr>
                <w:b/>
                <w:bCs/>
                <w:sz w:val="22"/>
                <w:szCs w:val="22"/>
              </w:rPr>
            </w:pPr>
          </w:p>
        </w:tc>
        <w:tc>
          <w:tcPr>
            <w:tcW w:w="214" w:type="dxa"/>
            <w:gridSpan w:val="2"/>
            <w:tcBorders>
              <w:top w:val="nil"/>
              <w:left w:val="nil"/>
              <w:bottom w:val="nil"/>
              <w:right w:val="nil"/>
            </w:tcBorders>
            <w:noWrap/>
            <w:vAlign w:val="bottom"/>
          </w:tcPr>
          <w:p w:rsidR="00C0002F" w:rsidRPr="00D8626A" w:rsidRDefault="00C0002F">
            <w:pPr>
              <w:rPr>
                <w:sz w:val="22"/>
                <w:szCs w:val="22"/>
              </w:rPr>
            </w:pPr>
          </w:p>
        </w:tc>
        <w:tc>
          <w:tcPr>
            <w:tcW w:w="777" w:type="dxa"/>
            <w:gridSpan w:val="2"/>
            <w:tcBorders>
              <w:top w:val="nil"/>
              <w:left w:val="nil"/>
              <w:bottom w:val="nil"/>
              <w:right w:val="nil"/>
            </w:tcBorders>
            <w:noWrap/>
            <w:vAlign w:val="bottom"/>
          </w:tcPr>
          <w:p w:rsidR="00C0002F" w:rsidRPr="00D8626A" w:rsidRDefault="00C0002F">
            <w:pPr>
              <w:rPr>
                <w:sz w:val="22"/>
                <w:szCs w:val="22"/>
              </w:rPr>
            </w:pPr>
          </w:p>
        </w:tc>
        <w:tc>
          <w:tcPr>
            <w:tcW w:w="2987" w:type="dxa"/>
            <w:gridSpan w:val="2"/>
            <w:tcBorders>
              <w:top w:val="nil"/>
              <w:left w:val="nil"/>
              <w:bottom w:val="nil"/>
              <w:right w:val="nil"/>
            </w:tcBorders>
            <w:noWrap/>
            <w:vAlign w:val="bottom"/>
          </w:tcPr>
          <w:p w:rsidR="00C0002F" w:rsidRPr="00D8626A" w:rsidRDefault="00C0002F">
            <w:pPr>
              <w:rPr>
                <w:sz w:val="22"/>
                <w:szCs w:val="22"/>
              </w:rPr>
            </w:pPr>
          </w:p>
        </w:tc>
        <w:tc>
          <w:tcPr>
            <w:tcW w:w="719" w:type="dxa"/>
            <w:gridSpan w:val="2"/>
            <w:tcBorders>
              <w:top w:val="nil"/>
              <w:left w:val="nil"/>
              <w:bottom w:val="nil"/>
              <w:right w:val="nil"/>
            </w:tcBorders>
            <w:noWrap/>
            <w:vAlign w:val="bottom"/>
          </w:tcPr>
          <w:p w:rsidR="00C0002F" w:rsidRPr="00D8626A" w:rsidRDefault="00C0002F">
            <w:pPr>
              <w:jc w:val="right"/>
              <w:rPr>
                <w:sz w:val="22"/>
                <w:szCs w:val="22"/>
              </w:rPr>
            </w:pPr>
          </w:p>
        </w:tc>
        <w:tc>
          <w:tcPr>
            <w:tcW w:w="1180" w:type="dxa"/>
            <w:gridSpan w:val="2"/>
            <w:tcBorders>
              <w:top w:val="nil"/>
              <w:left w:val="nil"/>
              <w:bottom w:val="nil"/>
              <w:right w:val="nil"/>
            </w:tcBorders>
            <w:noWrap/>
            <w:vAlign w:val="bottom"/>
          </w:tcPr>
          <w:p w:rsidR="00C0002F" w:rsidRPr="00D8626A" w:rsidRDefault="00C0002F">
            <w:pPr>
              <w:jc w:val="center"/>
              <w:rPr>
                <w:sz w:val="22"/>
                <w:szCs w:val="22"/>
              </w:rPr>
            </w:pPr>
          </w:p>
        </w:tc>
        <w:tc>
          <w:tcPr>
            <w:tcW w:w="1840" w:type="dxa"/>
            <w:gridSpan w:val="2"/>
            <w:tcBorders>
              <w:top w:val="nil"/>
              <w:left w:val="nil"/>
              <w:bottom w:val="nil"/>
              <w:right w:val="nil"/>
            </w:tcBorders>
            <w:noWrap/>
            <w:vAlign w:val="bottom"/>
          </w:tcPr>
          <w:p w:rsidR="00C0002F" w:rsidRPr="00D8626A" w:rsidRDefault="00C0002F">
            <w:pPr>
              <w:rPr>
                <w:sz w:val="22"/>
                <w:szCs w:val="22"/>
              </w:rPr>
            </w:pPr>
          </w:p>
        </w:tc>
        <w:tc>
          <w:tcPr>
            <w:tcW w:w="960" w:type="dxa"/>
            <w:gridSpan w:val="2"/>
            <w:tcBorders>
              <w:top w:val="nil"/>
              <w:left w:val="nil"/>
              <w:bottom w:val="nil"/>
              <w:right w:val="nil"/>
            </w:tcBorders>
            <w:noWrap/>
            <w:vAlign w:val="bottom"/>
          </w:tcPr>
          <w:p w:rsidR="00C0002F" w:rsidRPr="00D8626A" w:rsidRDefault="00C0002F">
            <w:pPr>
              <w:rPr>
                <w:sz w:val="22"/>
                <w:szCs w:val="22"/>
              </w:rPr>
            </w:pPr>
          </w:p>
        </w:tc>
      </w:tr>
      <w:tr w:rsidR="00F74F5D" w:rsidTr="00F74F5D">
        <w:tblPrEx>
          <w:tblLook w:val="04A0" w:firstRow="1" w:lastRow="0" w:firstColumn="1" w:lastColumn="0" w:noHBand="0" w:noVBand="1"/>
        </w:tblPrEx>
        <w:trPr>
          <w:gridAfter w:val="1"/>
          <w:wAfter w:w="47" w:type="dxa"/>
          <w:trHeight w:val="255"/>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74F5D" w:rsidRDefault="00F74F5D">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b/>
                <w:bCs/>
                <w:sz w:val="20"/>
                <w:szCs w:val="20"/>
              </w:rPr>
            </w:pPr>
            <w:r>
              <w:rPr>
                <w:rFonts w:ascii="Arial CE" w:hAnsi="Arial CE"/>
                <w:b/>
                <w:bCs/>
                <w:sz w:val="20"/>
                <w:szCs w:val="20"/>
              </w:rPr>
              <w:t>Evidenční číslo</w:t>
            </w:r>
          </w:p>
        </w:tc>
        <w:tc>
          <w:tcPr>
            <w:tcW w:w="280" w:type="dxa"/>
            <w:gridSpan w:val="2"/>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sz w:val="20"/>
                <w:szCs w:val="20"/>
              </w:rPr>
            </w:pPr>
            <w:r>
              <w:rPr>
                <w:rFonts w:ascii="Arial CE" w:hAnsi="Arial CE"/>
                <w:sz w:val="20"/>
                <w:szCs w:val="20"/>
              </w:rPr>
              <w:t> </w:t>
            </w:r>
          </w:p>
        </w:tc>
        <w:tc>
          <w:tcPr>
            <w:tcW w:w="520" w:type="dxa"/>
            <w:gridSpan w:val="2"/>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sz w:val="20"/>
                <w:szCs w:val="20"/>
              </w:rPr>
            </w:pPr>
            <w:r>
              <w:rPr>
                <w:rFonts w:ascii="Arial CE" w:hAnsi="Arial CE"/>
                <w:sz w:val="20"/>
                <w:szCs w:val="20"/>
              </w:rPr>
              <w:t> </w:t>
            </w:r>
          </w:p>
        </w:tc>
        <w:tc>
          <w:tcPr>
            <w:tcW w:w="3140" w:type="dxa"/>
            <w:gridSpan w:val="2"/>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b/>
                <w:bCs/>
                <w:sz w:val="20"/>
                <w:szCs w:val="20"/>
              </w:rPr>
            </w:pPr>
            <w:r>
              <w:rPr>
                <w:rFonts w:ascii="Arial CE" w:hAnsi="Arial CE"/>
                <w:b/>
                <w:bCs/>
                <w:sz w:val="20"/>
                <w:szCs w:val="20"/>
              </w:rPr>
              <w:t>Popis</w:t>
            </w:r>
          </w:p>
        </w:tc>
        <w:tc>
          <w:tcPr>
            <w:tcW w:w="674" w:type="dxa"/>
            <w:gridSpan w:val="2"/>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b/>
                <w:bCs/>
                <w:sz w:val="20"/>
                <w:szCs w:val="20"/>
              </w:rPr>
            </w:pPr>
            <w:r>
              <w:rPr>
                <w:rFonts w:ascii="Arial CE" w:hAnsi="Arial CE"/>
                <w:b/>
                <w:bCs/>
                <w:sz w:val="20"/>
                <w:szCs w:val="20"/>
              </w:rPr>
              <w:t>Délka</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jc w:val="center"/>
              <w:rPr>
                <w:rFonts w:ascii="Arial CE" w:hAnsi="Arial CE"/>
                <w:b/>
                <w:bCs/>
                <w:sz w:val="20"/>
                <w:szCs w:val="20"/>
              </w:rPr>
            </w:pPr>
            <w:r>
              <w:rPr>
                <w:rFonts w:ascii="Arial CE" w:hAnsi="Arial CE"/>
                <w:b/>
                <w:bCs/>
                <w:sz w:val="20"/>
                <w:szCs w:val="20"/>
              </w:rPr>
              <w:t>Počet polí</w:t>
            </w:r>
          </w:p>
        </w:tc>
        <w:tc>
          <w:tcPr>
            <w:tcW w:w="1420" w:type="dxa"/>
            <w:gridSpan w:val="2"/>
            <w:tcBorders>
              <w:top w:val="single" w:sz="8" w:space="0" w:color="auto"/>
              <w:left w:val="nil"/>
              <w:bottom w:val="single" w:sz="4" w:space="0" w:color="auto"/>
              <w:right w:val="single" w:sz="4" w:space="0" w:color="auto"/>
            </w:tcBorders>
            <w:shd w:val="clear" w:color="auto" w:fill="auto"/>
            <w:noWrap/>
            <w:vAlign w:val="bottom"/>
            <w:hideMark/>
          </w:tcPr>
          <w:p w:rsidR="00F74F5D" w:rsidRDefault="00F74F5D">
            <w:pPr>
              <w:rPr>
                <w:rFonts w:ascii="Arial CE" w:hAnsi="Arial CE"/>
                <w:b/>
                <w:bCs/>
                <w:sz w:val="20"/>
                <w:szCs w:val="20"/>
              </w:rPr>
            </w:pPr>
            <w:r>
              <w:rPr>
                <w:rFonts w:ascii="Arial CE" w:hAnsi="Arial CE"/>
                <w:b/>
                <w:bCs/>
                <w:sz w:val="20"/>
                <w:szCs w:val="20"/>
              </w:rPr>
              <w:t>Stavební stav</w:t>
            </w:r>
          </w:p>
        </w:tc>
        <w:tc>
          <w:tcPr>
            <w:tcW w:w="1820" w:type="dxa"/>
            <w:gridSpan w:val="2"/>
            <w:tcBorders>
              <w:top w:val="single" w:sz="8" w:space="0" w:color="auto"/>
              <w:left w:val="nil"/>
              <w:bottom w:val="single" w:sz="4" w:space="0" w:color="auto"/>
              <w:right w:val="single" w:sz="8" w:space="0" w:color="auto"/>
            </w:tcBorders>
            <w:shd w:val="clear" w:color="auto" w:fill="auto"/>
            <w:noWrap/>
            <w:vAlign w:val="bottom"/>
            <w:hideMark/>
          </w:tcPr>
          <w:p w:rsidR="00F74F5D" w:rsidRDefault="00F74F5D">
            <w:pPr>
              <w:rPr>
                <w:rFonts w:ascii="Arial CE" w:hAnsi="Arial CE"/>
                <w:b/>
                <w:bCs/>
                <w:sz w:val="20"/>
                <w:szCs w:val="20"/>
              </w:rPr>
            </w:pPr>
            <w:r>
              <w:rPr>
                <w:rFonts w:ascii="Arial CE" w:hAnsi="Arial CE"/>
                <w:b/>
                <w:bCs/>
                <w:sz w:val="20"/>
                <w:szCs w:val="20"/>
              </w:rPr>
              <w:t>Cena bez DPH</w:t>
            </w:r>
          </w:p>
        </w:tc>
      </w:tr>
      <w:tr w:rsidR="00F74F5D" w:rsidTr="00F74F5D">
        <w:tblPrEx>
          <w:tblLook w:val="04A0" w:firstRow="1" w:lastRow="0" w:firstColumn="1" w:lastColumn="0" w:noHBand="0" w:noVBand="1"/>
        </w:tblPrEx>
        <w:trPr>
          <w:gridAfter w:val="1"/>
          <w:wAfter w:w="47"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150</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059</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 xml:space="preserve">Most přes trať ČD Brno-Česká Třebová </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21,40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Špatný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2</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150</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063</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Bělou v Boskovicích</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10,35</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Špatný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372</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005</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Jevíčku za Velkými Opatovicemi</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2,60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Velmi špatný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4</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005</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Lipinu za Uhřicemi</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2,65</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Velmi špatný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5</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016</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Bělou před Lhotou Rapotinou</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12,00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Uspokojivý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6</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3723</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1</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Jevíčku ve Velkých Opatovicích</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6,00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Špatný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7</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3743</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1</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Úsobrnský potok před Úsobrnem</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5,70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Uspokojivý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8</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3744</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1</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Kladorubku v Kladorubech</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7,78</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Uspokojivý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9</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36829</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1</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Zavadilku v Rumberku</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6,70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Velmi špatný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10</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37419</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3</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Semíč ve Svitávce</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10,91</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Dobrý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11</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37424</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4</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Bělou před Lhotou Rapotinou</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13,95</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Špatný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12</w:t>
            </w:r>
          </w:p>
        </w:tc>
        <w:tc>
          <w:tcPr>
            <w:tcW w:w="1085" w:type="dxa"/>
            <w:gridSpan w:val="3"/>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37427</w:t>
            </w:r>
          </w:p>
        </w:tc>
        <w:tc>
          <w:tcPr>
            <w:tcW w:w="28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1</w:t>
            </w:r>
          </w:p>
        </w:tc>
        <w:tc>
          <w:tcPr>
            <w:tcW w:w="31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provozní náhon ve Lhotě Rapotině</w:t>
            </w:r>
          </w:p>
        </w:tc>
        <w:tc>
          <w:tcPr>
            <w:tcW w:w="674" w:type="dxa"/>
            <w:gridSpan w:val="2"/>
            <w:tcBorders>
              <w:top w:val="nil"/>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8,20</w:t>
            </w:r>
          </w:p>
        </w:tc>
        <w:tc>
          <w:tcPr>
            <w:tcW w:w="104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nil"/>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Dobrý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27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37427</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w:t>
            </w:r>
          </w:p>
        </w:tc>
        <w:tc>
          <w:tcPr>
            <w:tcW w:w="520" w:type="dxa"/>
            <w:gridSpan w:val="2"/>
            <w:tcBorders>
              <w:top w:val="single" w:sz="4" w:space="0" w:color="auto"/>
              <w:left w:val="nil"/>
              <w:bottom w:val="single" w:sz="4" w:space="0" w:color="auto"/>
              <w:right w:val="single" w:sz="4" w:space="0" w:color="auto"/>
            </w:tcBorders>
            <w:shd w:val="clear" w:color="auto" w:fill="auto"/>
            <w:noWrap/>
            <w:vAlign w:val="bottom"/>
            <w:hideMark/>
          </w:tcPr>
          <w:p w:rsidR="00F74F5D" w:rsidRDefault="00F74F5D" w:rsidP="00F74F5D">
            <w:pPr>
              <w:rPr>
                <w:rFonts w:ascii="Arial CE" w:hAnsi="Arial CE"/>
                <w:sz w:val="20"/>
                <w:szCs w:val="20"/>
              </w:rPr>
            </w:pPr>
            <w:r>
              <w:rPr>
                <w:rFonts w:ascii="Arial CE" w:hAnsi="Arial CE"/>
                <w:sz w:val="20"/>
                <w:szCs w:val="20"/>
              </w:rPr>
              <w:t>3</w:t>
            </w:r>
          </w:p>
        </w:tc>
        <w:tc>
          <w:tcPr>
            <w:tcW w:w="3140" w:type="dxa"/>
            <w:gridSpan w:val="2"/>
            <w:tcBorders>
              <w:top w:val="single" w:sz="4" w:space="0" w:color="auto"/>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Most přes Svitavu za Lhotou Rapotinou</w:t>
            </w:r>
          </w:p>
        </w:tc>
        <w:tc>
          <w:tcPr>
            <w:tcW w:w="674" w:type="dxa"/>
            <w:gridSpan w:val="2"/>
            <w:tcBorders>
              <w:top w:val="single" w:sz="4" w:space="0" w:color="auto"/>
              <w:left w:val="nil"/>
              <w:bottom w:val="single" w:sz="4" w:space="0" w:color="auto"/>
              <w:right w:val="single" w:sz="4" w:space="0" w:color="auto"/>
            </w:tcBorders>
            <w:shd w:val="clear" w:color="auto" w:fill="auto"/>
            <w:noWrap/>
            <w:vAlign w:val="bottom"/>
            <w:hideMark/>
          </w:tcPr>
          <w:p w:rsidR="00F74F5D" w:rsidRDefault="00F74F5D" w:rsidP="00F74F5D">
            <w:pPr>
              <w:jc w:val="right"/>
              <w:rPr>
                <w:rFonts w:ascii="Arial CE" w:hAnsi="Arial CE"/>
                <w:sz w:val="20"/>
                <w:szCs w:val="20"/>
              </w:rPr>
            </w:pPr>
            <w:r>
              <w:rPr>
                <w:rFonts w:ascii="Arial CE" w:hAnsi="Arial CE"/>
                <w:sz w:val="20"/>
                <w:szCs w:val="20"/>
              </w:rPr>
              <w:t>10,00</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F74F5D" w:rsidRDefault="00F74F5D" w:rsidP="00F74F5D">
            <w:pPr>
              <w:jc w:val="center"/>
              <w:rPr>
                <w:rFonts w:ascii="Arial CE" w:hAnsi="Arial CE"/>
                <w:sz w:val="20"/>
                <w:szCs w:val="20"/>
              </w:rPr>
            </w:pPr>
            <w:r>
              <w:rPr>
                <w:rFonts w:ascii="Arial CE" w:hAnsi="Arial CE"/>
                <w:sz w:val="20"/>
                <w:szCs w:val="20"/>
              </w:rPr>
              <w:t>1</w:t>
            </w:r>
          </w:p>
        </w:tc>
        <w:tc>
          <w:tcPr>
            <w:tcW w:w="1420" w:type="dxa"/>
            <w:gridSpan w:val="2"/>
            <w:tcBorders>
              <w:top w:val="single" w:sz="4" w:space="0" w:color="auto"/>
              <w:left w:val="nil"/>
              <w:bottom w:val="single" w:sz="4" w:space="0" w:color="auto"/>
              <w:right w:val="single" w:sz="4" w:space="0" w:color="auto"/>
            </w:tcBorders>
            <w:shd w:val="clear" w:color="auto" w:fill="auto"/>
            <w:vAlign w:val="bottom"/>
            <w:hideMark/>
          </w:tcPr>
          <w:p w:rsidR="00F74F5D" w:rsidRDefault="00F74F5D" w:rsidP="00F74F5D">
            <w:pPr>
              <w:rPr>
                <w:rFonts w:ascii="Arial CE" w:hAnsi="Arial CE"/>
                <w:sz w:val="20"/>
                <w:szCs w:val="20"/>
              </w:rPr>
            </w:pPr>
            <w:r>
              <w:rPr>
                <w:rFonts w:ascii="Arial CE" w:hAnsi="Arial CE"/>
                <w:sz w:val="20"/>
                <w:szCs w:val="20"/>
              </w:rPr>
              <w:t>Velmi špatný</w:t>
            </w:r>
          </w:p>
        </w:tc>
        <w:tc>
          <w:tcPr>
            <w:tcW w:w="1820" w:type="dxa"/>
            <w:gridSpan w:val="2"/>
            <w:tcBorders>
              <w:top w:val="nil"/>
              <w:left w:val="nil"/>
              <w:bottom w:val="single" w:sz="4" w:space="0" w:color="auto"/>
              <w:right w:val="single" w:sz="8" w:space="0" w:color="auto"/>
            </w:tcBorders>
            <w:shd w:val="clear" w:color="auto" w:fill="auto"/>
            <w:noWrap/>
            <w:vAlign w:val="bottom"/>
            <w:hideMark/>
          </w:tcPr>
          <w:p w:rsidR="00F74F5D" w:rsidRPr="00D8626A" w:rsidRDefault="00F74F5D" w:rsidP="00F74F5D">
            <w:pPr>
              <w:rPr>
                <w:sz w:val="22"/>
                <w:szCs w:val="22"/>
                <w:highlight w:val="yellow"/>
              </w:rPr>
            </w:pPr>
            <w:r w:rsidRPr="00D8626A">
              <w:rPr>
                <w:sz w:val="22"/>
                <w:szCs w:val="22"/>
                <w:highlight w:val="yellow"/>
              </w:rPr>
              <w:t> ***</w:t>
            </w:r>
          </w:p>
        </w:tc>
      </w:tr>
      <w:tr w:rsidR="00F74F5D" w:rsidTr="00F74F5D">
        <w:tblPrEx>
          <w:tblLook w:val="04A0" w:firstRow="1" w:lastRow="0" w:firstColumn="1" w:lastColumn="0" w:noHBand="0" w:noVBand="1"/>
        </w:tblPrEx>
        <w:trPr>
          <w:gridAfter w:val="1"/>
          <w:wAfter w:w="47" w:type="dxa"/>
          <w:trHeight w:val="270"/>
        </w:trPr>
        <w:tc>
          <w:tcPr>
            <w:tcW w:w="8644" w:type="dxa"/>
            <w:gridSpan w:val="16"/>
            <w:tcBorders>
              <w:top w:val="single" w:sz="4" w:space="0" w:color="auto"/>
              <w:left w:val="single" w:sz="4" w:space="0" w:color="auto"/>
              <w:bottom w:val="single" w:sz="4" w:space="0" w:color="auto"/>
              <w:right w:val="single" w:sz="4" w:space="0" w:color="auto"/>
            </w:tcBorders>
            <w:shd w:val="clear" w:color="auto" w:fill="auto"/>
            <w:noWrap/>
            <w:vAlign w:val="bottom"/>
          </w:tcPr>
          <w:p w:rsidR="00F74F5D" w:rsidRPr="00D8626A" w:rsidRDefault="00F74F5D" w:rsidP="00F74F5D">
            <w:pPr>
              <w:jc w:val="right"/>
              <w:rPr>
                <w:b/>
                <w:sz w:val="22"/>
                <w:szCs w:val="22"/>
              </w:rPr>
            </w:pPr>
            <w:r w:rsidRPr="00D8626A">
              <w:rPr>
                <w:b/>
                <w:sz w:val="22"/>
                <w:szCs w:val="22"/>
              </w:rPr>
              <w:t xml:space="preserve">Celkem vč. DPH </w:t>
            </w:r>
          </w:p>
        </w:tc>
        <w:tc>
          <w:tcPr>
            <w:tcW w:w="1820" w:type="dxa"/>
            <w:gridSpan w:val="2"/>
            <w:tcBorders>
              <w:top w:val="single" w:sz="4" w:space="0" w:color="auto"/>
              <w:left w:val="nil"/>
              <w:bottom w:val="single" w:sz="4" w:space="0" w:color="auto"/>
              <w:right w:val="single" w:sz="4" w:space="0" w:color="auto"/>
            </w:tcBorders>
            <w:shd w:val="clear" w:color="auto" w:fill="auto"/>
            <w:noWrap/>
            <w:vAlign w:val="bottom"/>
          </w:tcPr>
          <w:p w:rsidR="00F74F5D" w:rsidRPr="00D8626A" w:rsidRDefault="00F74F5D" w:rsidP="00F74F5D">
            <w:pPr>
              <w:rPr>
                <w:sz w:val="22"/>
                <w:szCs w:val="22"/>
                <w:highlight w:val="yellow"/>
              </w:rPr>
            </w:pPr>
            <w:r w:rsidRPr="00D8626A">
              <w:rPr>
                <w:sz w:val="22"/>
                <w:szCs w:val="22"/>
                <w:highlight w:val="yellow"/>
              </w:rPr>
              <w:t> ***</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201</w:t>
      </w:r>
      <w:r w:rsidR="00F74F5D">
        <w:rPr>
          <w:sz w:val="22"/>
          <w:szCs w:val="22"/>
        </w:rPr>
        <w:t>9</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32E" w:rsidRDefault="00C8632E">
      <w:r>
        <w:separator/>
      </w:r>
    </w:p>
  </w:endnote>
  <w:endnote w:type="continuationSeparator" w:id="0">
    <w:p w:rsidR="00C8632E" w:rsidRDefault="00C8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2E" w:rsidRPr="00336209" w:rsidRDefault="00C8632E" w:rsidP="00336209">
    <w:pPr>
      <w:pStyle w:val="Zpat"/>
      <w:jc w:val="center"/>
    </w:pPr>
    <w:r>
      <w:t xml:space="preserve">Strana </w:t>
    </w:r>
    <w:r>
      <w:fldChar w:fldCharType="begin"/>
    </w:r>
    <w:r>
      <w:instrText xml:space="preserve"> PAGE </w:instrText>
    </w:r>
    <w:r>
      <w:fldChar w:fldCharType="separate"/>
    </w:r>
    <w:r w:rsidR="005D16CE">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5D16CE">
      <w:rPr>
        <w:noProof/>
      </w:rPr>
      <w:t>8</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2E" w:rsidRPr="00BE6A0A" w:rsidRDefault="00C8632E"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CE42E0">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32E" w:rsidRDefault="00C8632E">
      <w:r>
        <w:separator/>
      </w:r>
    </w:p>
  </w:footnote>
  <w:footnote w:type="continuationSeparator" w:id="0">
    <w:p w:rsidR="00C8632E" w:rsidRDefault="00C86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C8632E" w:rsidRPr="00137448">
      <w:trPr>
        <w:trHeight w:val="180"/>
      </w:trPr>
      <w:tc>
        <w:tcPr>
          <w:tcW w:w="9648" w:type="dxa"/>
          <w:gridSpan w:val="2"/>
        </w:tcPr>
        <w:p w:rsidR="00C8632E" w:rsidRPr="00955654" w:rsidRDefault="00C8632E" w:rsidP="00C8632E">
          <w:pPr>
            <w:spacing w:before="100" w:after="100" w:line="240" w:lineRule="exact"/>
          </w:pPr>
          <w:r>
            <w:rPr>
              <w:i/>
              <w:sz w:val="16"/>
              <w:szCs w:val="16"/>
            </w:rPr>
            <w:t xml:space="preserve">Hlavní prohlídky mostů v roce 2019 – Oblast Sever </w:t>
          </w:r>
          <w:r w:rsidRPr="00B84DB3">
            <w:rPr>
              <w:i/>
              <w:sz w:val="16"/>
              <w:szCs w:val="16"/>
            </w:rPr>
            <w:t>- cestmistrovství Blansko a cestmistrovství Boskovice</w:t>
          </w:r>
          <w:r w:rsidRPr="0051251A">
            <w:rPr>
              <w:sz w:val="22"/>
              <w:szCs w:val="22"/>
            </w:rPr>
            <w:tab/>
          </w:r>
        </w:p>
      </w:tc>
    </w:tr>
    <w:tr w:rsidR="00C8632E" w:rsidRPr="00137448">
      <w:trPr>
        <w:trHeight w:val="80"/>
      </w:trPr>
      <w:tc>
        <w:tcPr>
          <w:tcW w:w="4968" w:type="dxa"/>
        </w:tcPr>
        <w:p w:rsidR="00C8632E" w:rsidRPr="00106006" w:rsidRDefault="00C8632E"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C8632E" w:rsidRPr="00106006" w:rsidRDefault="00C8632E"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C8632E" w:rsidRPr="00336209" w:rsidRDefault="00C8632E"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2E" w:rsidRPr="00BE6A0A" w:rsidRDefault="00C8632E">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7823"/>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enek.hradecky@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4086A-33CA-4BB8-B2C0-0404CC5E0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8</Pages>
  <Words>1704</Words>
  <Characters>10056</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8</cp:revision>
  <cp:lastPrinted>2019-02-11T11:28:00Z</cp:lastPrinted>
  <dcterms:created xsi:type="dcterms:W3CDTF">2018-02-21T09:59:00Z</dcterms:created>
  <dcterms:modified xsi:type="dcterms:W3CDTF">2019-02-13T08:31:00Z</dcterms:modified>
</cp:coreProperties>
</file>